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34A" w:rsidRDefault="0013234A" w:rsidP="0013234A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13234A" w:rsidRDefault="0013234A" w:rsidP="0013234A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    </w:t>
      </w:r>
      <w:r w:rsidRPr="0017732E">
        <w:rPr>
          <w:rFonts w:ascii="Times New Roman" w:hAnsi="Times New Roman" w:cs="Times New Roman"/>
          <w:b/>
          <w:i/>
        </w:rPr>
        <w:t>Приложение №2 к письму 03-20/16 от 26.01.17г.</w:t>
      </w:r>
    </w:p>
    <w:p w:rsidR="0013234A" w:rsidRPr="0017732E" w:rsidRDefault="0013234A" w:rsidP="0013234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13234A" w:rsidRPr="00A86030" w:rsidRDefault="0013234A" w:rsidP="001323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030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13234A" w:rsidRDefault="0013234A" w:rsidP="001323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603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86030">
        <w:rPr>
          <w:rFonts w:ascii="Times New Roman" w:hAnsi="Times New Roman" w:cs="Times New Roman"/>
          <w:sz w:val="28"/>
          <w:szCs w:val="28"/>
        </w:rPr>
        <w:t xml:space="preserve"> результатам рассмотрения письменных и устных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13234A" w:rsidRPr="00A86030" w:rsidRDefault="0013234A" w:rsidP="001323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3234A" w:rsidRPr="00160E00" w:rsidRDefault="0013234A" w:rsidP="0013234A">
      <w:pPr>
        <w:tabs>
          <w:tab w:val="left" w:pos="13050"/>
        </w:tabs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32"/>
          <w:vertAlign w:val="subscript"/>
        </w:rPr>
      </w:pPr>
      <w:proofErr w:type="gramStart"/>
      <w:r>
        <w:rPr>
          <w:rFonts w:ascii="Times New Roman" w:hAnsi="Times New Roman" w:cs="Times New Roman"/>
          <w:spacing w:val="20"/>
          <w:sz w:val="40"/>
          <w:szCs w:val="40"/>
          <w:vertAlign w:val="subscript"/>
        </w:rPr>
        <w:t>за</w:t>
      </w:r>
      <w:proofErr w:type="gramEnd"/>
      <w:r>
        <w:rPr>
          <w:rFonts w:ascii="Times New Roman" w:hAnsi="Times New Roman" w:cs="Times New Roman"/>
          <w:spacing w:val="20"/>
          <w:sz w:val="40"/>
          <w:szCs w:val="40"/>
          <w:vertAlign w:val="subscript"/>
        </w:rPr>
        <w:t xml:space="preserve"> </w:t>
      </w:r>
      <w:r>
        <w:rPr>
          <w:rFonts w:ascii="Times New Roman" w:hAnsi="Times New Roman" w:cs="Times New Roman"/>
          <w:spacing w:val="20"/>
          <w:sz w:val="40"/>
          <w:szCs w:val="40"/>
          <w:vertAlign w:val="subscript"/>
        </w:rPr>
        <w:t>февраль</w:t>
      </w:r>
      <w:r w:rsidRPr="00E23147">
        <w:rPr>
          <w:rFonts w:ascii="Times New Roman" w:hAnsi="Times New Roman" w:cs="Times New Roman"/>
          <w:spacing w:val="20"/>
          <w:sz w:val="40"/>
          <w:szCs w:val="40"/>
          <w:vertAlign w:val="subscript"/>
        </w:rPr>
        <w:t xml:space="preserve"> 202</w:t>
      </w:r>
      <w:r>
        <w:rPr>
          <w:rFonts w:ascii="Times New Roman" w:hAnsi="Times New Roman" w:cs="Times New Roman"/>
          <w:spacing w:val="20"/>
          <w:sz w:val="40"/>
          <w:szCs w:val="40"/>
          <w:vertAlign w:val="subscript"/>
        </w:rPr>
        <w:t>1</w:t>
      </w:r>
      <w:r w:rsidRPr="00E23147">
        <w:rPr>
          <w:rFonts w:ascii="Times New Roman" w:hAnsi="Times New Roman" w:cs="Times New Roman"/>
          <w:spacing w:val="20"/>
          <w:sz w:val="40"/>
          <w:szCs w:val="40"/>
          <w:vertAlign w:val="subscript"/>
        </w:rPr>
        <w:t>г</w:t>
      </w:r>
      <w:r w:rsidRPr="00160E00">
        <w:rPr>
          <w:rFonts w:ascii="Times New Roman" w:hAnsi="Times New Roman" w:cs="Times New Roman"/>
          <w:spacing w:val="20"/>
          <w:sz w:val="32"/>
          <w:szCs w:val="32"/>
          <w:vertAlign w:val="subscript"/>
        </w:rPr>
        <w:t>.</w:t>
      </w:r>
    </w:p>
    <w:p w:rsidR="0013234A" w:rsidRPr="00160E00" w:rsidRDefault="0013234A" w:rsidP="0013234A">
      <w:pPr>
        <w:tabs>
          <w:tab w:val="left" w:pos="5507"/>
        </w:tabs>
        <w:ind w:left="1573" w:firstLine="4799"/>
        <w:rPr>
          <w:rFonts w:ascii="Times New Roman" w:hAnsi="Times New Roman" w:cs="Times New Roman"/>
          <w:spacing w:val="20"/>
          <w:sz w:val="32"/>
          <w:szCs w:val="32"/>
          <w:vertAlign w:val="subscript"/>
        </w:rPr>
      </w:pPr>
      <w:r w:rsidRPr="00160E00">
        <w:rPr>
          <w:rFonts w:ascii="Times New Roman" w:hAnsi="Times New Roman" w:cs="Times New Roman"/>
          <w:noProof/>
          <w:spacing w:val="20"/>
          <w:sz w:val="32"/>
          <w:szCs w:val="32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4595A" wp14:editId="5314ABE8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13335" t="10795" r="5715" b="825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B0A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"/>
            </w:pict>
          </mc:Fallback>
        </mc:AlternateContent>
      </w:r>
      <w:r w:rsidRPr="00160E00">
        <w:rPr>
          <w:rFonts w:ascii="Times New Roman" w:hAnsi="Times New Roman" w:cs="Times New Roman"/>
          <w:spacing w:val="20"/>
          <w:sz w:val="32"/>
          <w:szCs w:val="32"/>
          <w:vertAlign w:val="subscript"/>
        </w:rPr>
        <w:t>(</w:t>
      </w:r>
      <w:r w:rsidRPr="00160E00">
        <w:rPr>
          <w:rFonts w:ascii="Times New Roman" w:hAnsi="Times New Roman" w:cs="Times New Roman"/>
          <w:spacing w:val="20"/>
          <w:sz w:val="20"/>
          <w:szCs w:val="20"/>
          <w:vertAlign w:val="subscript"/>
        </w:rPr>
        <w:t>Период отчетности</w:t>
      </w:r>
      <w:r w:rsidRPr="00160E00">
        <w:rPr>
          <w:rFonts w:ascii="Times New Roman" w:hAnsi="Times New Roman" w:cs="Times New Roman"/>
          <w:spacing w:val="20"/>
          <w:sz w:val="32"/>
          <w:szCs w:val="32"/>
          <w:vertAlign w:val="subscript"/>
        </w:rPr>
        <w:t>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13234A" w:rsidRPr="002D4B65" w:rsidTr="006948B9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13234A" w:rsidRPr="002D4B65" w:rsidRDefault="0013234A" w:rsidP="006948B9">
            <w:pPr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№</w:t>
            </w:r>
          </w:p>
          <w:p w:rsidR="0013234A" w:rsidRPr="002D4B65" w:rsidRDefault="0013234A" w:rsidP="006948B9">
            <w:pPr>
              <w:jc w:val="center"/>
              <w:rPr>
                <w:sz w:val="22"/>
              </w:rPr>
            </w:pPr>
            <w:proofErr w:type="gramStart"/>
            <w:r w:rsidRPr="002D4B65">
              <w:rPr>
                <w:b/>
                <w:sz w:val="22"/>
              </w:rPr>
              <w:t>п</w:t>
            </w:r>
            <w:proofErr w:type="gramEnd"/>
            <w:r w:rsidRPr="002D4B65">
              <w:rPr>
                <w:b/>
                <w:sz w:val="22"/>
              </w:rPr>
              <w:t>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13234A" w:rsidRPr="002D4B65" w:rsidRDefault="0013234A" w:rsidP="006948B9">
            <w:pPr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Контролируемый параметр</w:t>
            </w:r>
          </w:p>
        </w:tc>
        <w:tc>
          <w:tcPr>
            <w:tcW w:w="3436" w:type="dxa"/>
            <w:gridSpan w:val="2"/>
            <w:vAlign w:val="center"/>
          </w:tcPr>
          <w:p w:rsidR="0013234A" w:rsidRPr="002D4B65" w:rsidRDefault="0013234A" w:rsidP="006948B9">
            <w:pPr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13234A" w:rsidRPr="002D4B65" w:rsidRDefault="0013234A" w:rsidP="006948B9">
            <w:pPr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Итого</w:t>
            </w:r>
          </w:p>
        </w:tc>
      </w:tr>
      <w:tr w:rsidR="0013234A" w:rsidRPr="002D4B65" w:rsidTr="006948B9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</w:p>
        </w:tc>
        <w:tc>
          <w:tcPr>
            <w:tcW w:w="8546" w:type="dxa"/>
            <w:gridSpan w:val="2"/>
            <w:vMerge/>
          </w:tcPr>
          <w:p w:rsidR="0013234A" w:rsidRPr="002D4B65" w:rsidRDefault="0013234A" w:rsidP="006948B9">
            <w:pPr>
              <w:rPr>
                <w:sz w:val="22"/>
              </w:rPr>
            </w:pPr>
          </w:p>
        </w:tc>
        <w:tc>
          <w:tcPr>
            <w:tcW w:w="1735" w:type="dxa"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Письменные и устные обращения</w:t>
            </w:r>
          </w:p>
        </w:tc>
      </w:tr>
      <w:tr w:rsidR="0013234A" w:rsidRPr="002D4B65" w:rsidTr="006948B9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</w:p>
        </w:tc>
      </w:tr>
      <w:tr w:rsidR="0013234A" w:rsidRPr="002D4B65" w:rsidTr="006948B9">
        <w:trPr>
          <w:trHeight w:val="270"/>
          <w:jc w:val="center"/>
        </w:trPr>
        <w:tc>
          <w:tcPr>
            <w:tcW w:w="844" w:type="dxa"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13234A" w:rsidRPr="002D4B65" w:rsidRDefault="0013234A" w:rsidP="006948B9">
            <w:pPr>
              <w:rPr>
                <w:sz w:val="22"/>
              </w:rPr>
            </w:pPr>
            <w:r w:rsidRPr="002D4B65">
              <w:rPr>
                <w:sz w:val="22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701" w:type="dxa"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53" w:type="dxa"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 w:rsidR="0013234A" w:rsidRPr="002D4B65" w:rsidTr="006948B9">
        <w:trPr>
          <w:trHeight w:val="274"/>
          <w:jc w:val="center"/>
        </w:trPr>
        <w:tc>
          <w:tcPr>
            <w:tcW w:w="844" w:type="dxa"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13234A" w:rsidRPr="002D4B65" w:rsidRDefault="0013234A" w:rsidP="006948B9">
            <w:pPr>
              <w:rPr>
                <w:sz w:val="22"/>
              </w:rPr>
            </w:pPr>
            <w:r w:rsidRPr="002D4B65">
              <w:rPr>
                <w:sz w:val="22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3234A" w:rsidRPr="002D4B65" w:rsidTr="006948B9">
        <w:trPr>
          <w:trHeight w:val="264"/>
          <w:jc w:val="center"/>
        </w:trPr>
        <w:tc>
          <w:tcPr>
            <w:tcW w:w="844" w:type="dxa"/>
            <w:vAlign w:val="center"/>
          </w:tcPr>
          <w:p w:rsidR="0013234A" w:rsidRPr="002D4B65" w:rsidRDefault="0013234A" w:rsidP="006948B9">
            <w:pPr>
              <w:jc w:val="center"/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13234A" w:rsidRPr="002D4B65" w:rsidRDefault="0013234A" w:rsidP="006948B9">
            <w:pPr>
              <w:rPr>
                <w:b/>
                <w:i/>
                <w:sz w:val="22"/>
              </w:rPr>
            </w:pPr>
          </w:p>
          <w:p w:rsidR="0013234A" w:rsidRPr="002D4B65" w:rsidRDefault="0013234A" w:rsidP="006948B9">
            <w:pPr>
              <w:rPr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 xml:space="preserve">Итого поступило обращений с начала года </w:t>
            </w:r>
            <w:r w:rsidRPr="002D4B65">
              <w:rPr>
                <w:i/>
                <w:sz w:val="22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701" w:type="dxa"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053" w:type="dxa"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</w:tr>
      <w:tr w:rsidR="0013234A" w:rsidRPr="002D4B65" w:rsidTr="006948B9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ИЗ НИХ:</w:t>
            </w:r>
          </w:p>
        </w:tc>
      </w:tr>
      <w:tr w:rsidR="0013234A" w:rsidRPr="002D4B65" w:rsidTr="006948B9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13234A" w:rsidRPr="002D4B65" w:rsidRDefault="0013234A" w:rsidP="006948B9">
            <w:pPr>
              <w:ind w:left="113" w:right="113"/>
              <w:jc w:val="center"/>
              <w:rPr>
                <w:sz w:val="22"/>
              </w:rPr>
            </w:pPr>
            <w:r w:rsidRPr="002D4B65">
              <w:rPr>
                <w:sz w:val="22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13234A" w:rsidRPr="002D4B65" w:rsidRDefault="0013234A" w:rsidP="006948B9">
            <w:pPr>
              <w:rPr>
                <w:sz w:val="22"/>
              </w:rPr>
            </w:pPr>
            <w:r w:rsidRPr="002D4B65">
              <w:rPr>
                <w:sz w:val="22"/>
              </w:rPr>
              <w:t>1.1</w:t>
            </w:r>
          </w:p>
        </w:tc>
        <w:tc>
          <w:tcPr>
            <w:tcW w:w="7984" w:type="dxa"/>
            <w:vAlign w:val="center"/>
          </w:tcPr>
          <w:p w:rsidR="0013234A" w:rsidRPr="002D4B65" w:rsidRDefault="0013234A" w:rsidP="006948B9">
            <w:pPr>
              <w:rPr>
                <w:sz w:val="22"/>
              </w:rPr>
            </w:pPr>
          </w:p>
          <w:p w:rsidR="0013234A" w:rsidRPr="002D4B65" w:rsidRDefault="0013234A" w:rsidP="006948B9">
            <w:pPr>
              <w:rPr>
                <w:sz w:val="22"/>
              </w:rPr>
            </w:pPr>
            <w:r w:rsidRPr="002D4B65">
              <w:rPr>
                <w:sz w:val="22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13234A" w:rsidRPr="002D4B65" w:rsidTr="006948B9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13234A" w:rsidRPr="002D4B65" w:rsidRDefault="0013234A" w:rsidP="006948B9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13234A" w:rsidRPr="002D4B65" w:rsidRDefault="0013234A" w:rsidP="006948B9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3.1</w:t>
            </w:r>
          </w:p>
        </w:tc>
        <w:tc>
          <w:tcPr>
            <w:tcW w:w="7984" w:type="dxa"/>
            <w:vAlign w:val="center"/>
          </w:tcPr>
          <w:p w:rsidR="0013234A" w:rsidRPr="002D4B65" w:rsidRDefault="0013234A" w:rsidP="006948B9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 xml:space="preserve">Решено положительно с начала года </w:t>
            </w:r>
            <w:r w:rsidRPr="002D4B65">
              <w:rPr>
                <w:i/>
                <w:sz w:val="22"/>
              </w:rPr>
              <w:t>(по нарастающей)</w:t>
            </w:r>
            <w:r w:rsidRPr="002D4B65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13234A" w:rsidRPr="002D4B65" w:rsidRDefault="00FF73FB" w:rsidP="00694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13234A" w:rsidRPr="002D4B65" w:rsidTr="006948B9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13234A" w:rsidRPr="002D4B65" w:rsidRDefault="0013234A" w:rsidP="006948B9">
            <w:pPr>
              <w:rPr>
                <w:sz w:val="22"/>
              </w:rPr>
            </w:pPr>
            <w:r w:rsidRPr="002D4B65">
              <w:rPr>
                <w:sz w:val="22"/>
              </w:rPr>
              <w:t>1.2</w:t>
            </w:r>
          </w:p>
        </w:tc>
        <w:tc>
          <w:tcPr>
            <w:tcW w:w="7984" w:type="dxa"/>
            <w:vAlign w:val="center"/>
          </w:tcPr>
          <w:p w:rsidR="0013234A" w:rsidRPr="002D4B65" w:rsidRDefault="0013234A" w:rsidP="006948B9">
            <w:pPr>
              <w:rPr>
                <w:sz w:val="22"/>
              </w:rPr>
            </w:pPr>
          </w:p>
          <w:p w:rsidR="0013234A" w:rsidRPr="002D4B65" w:rsidRDefault="0013234A" w:rsidP="006948B9">
            <w:pPr>
              <w:rPr>
                <w:sz w:val="22"/>
              </w:rPr>
            </w:pPr>
            <w:r w:rsidRPr="002D4B65">
              <w:rPr>
                <w:sz w:val="22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53" w:type="dxa"/>
            <w:vAlign w:val="center"/>
          </w:tcPr>
          <w:p w:rsidR="0013234A" w:rsidRPr="002D4B65" w:rsidRDefault="00FF73FB" w:rsidP="00694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13234A" w:rsidRPr="002D4B65" w:rsidTr="006948B9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13234A" w:rsidRPr="002D4B65" w:rsidRDefault="0013234A" w:rsidP="006948B9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3.2</w:t>
            </w:r>
          </w:p>
        </w:tc>
        <w:tc>
          <w:tcPr>
            <w:tcW w:w="7984" w:type="dxa"/>
            <w:vAlign w:val="center"/>
          </w:tcPr>
          <w:p w:rsidR="0013234A" w:rsidRPr="002D4B65" w:rsidRDefault="0013234A" w:rsidP="006948B9">
            <w:pPr>
              <w:rPr>
                <w:sz w:val="22"/>
              </w:rPr>
            </w:pPr>
            <w:r w:rsidRPr="002D4B65">
              <w:rPr>
                <w:b/>
                <w:i/>
                <w:sz w:val="22"/>
              </w:rPr>
              <w:t xml:space="preserve">Разъяснено с начала года </w:t>
            </w:r>
            <w:r w:rsidRPr="002D4B65">
              <w:rPr>
                <w:i/>
                <w:sz w:val="22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701" w:type="dxa"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053" w:type="dxa"/>
            <w:vAlign w:val="center"/>
          </w:tcPr>
          <w:p w:rsidR="0013234A" w:rsidRPr="002D4B65" w:rsidRDefault="00FF73FB" w:rsidP="00694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 w:rsidR="0013234A" w:rsidRPr="002D4B65" w:rsidTr="006948B9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13234A" w:rsidRPr="002D4B65" w:rsidRDefault="0013234A" w:rsidP="006948B9">
            <w:pPr>
              <w:rPr>
                <w:sz w:val="22"/>
              </w:rPr>
            </w:pPr>
            <w:r w:rsidRPr="002D4B65">
              <w:rPr>
                <w:sz w:val="22"/>
              </w:rPr>
              <w:t>1.3</w:t>
            </w:r>
          </w:p>
        </w:tc>
        <w:tc>
          <w:tcPr>
            <w:tcW w:w="7984" w:type="dxa"/>
            <w:vAlign w:val="center"/>
          </w:tcPr>
          <w:p w:rsidR="0013234A" w:rsidRPr="002D4B65" w:rsidRDefault="0013234A" w:rsidP="006948B9">
            <w:pPr>
              <w:rPr>
                <w:sz w:val="22"/>
              </w:rPr>
            </w:pPr>
          </w:p>
          <w:p w:rsidR="0013234A" w:rsidRPr="002D4B65" w:rsidRDefault="0013234A" w:rsidP="006948B9">
            <w:pPr>
              <w:rPr>
                <w:sz w:val="22"/>
              </w:rPr>
            </w:pPr>
            <w:r w:rsidRPr="002D4B65">
              <w:rPr>
                <w:sz w:val="22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3234A" w:rsidRPr="002D4B65" w:rsidTr="006948B9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13234A" w:rsidRPr="002D4B65" w:rsidRDefault="0013234A" w:rsidP="006948B9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3.3</w:t>
            </w:r>
          </w:p>
        </w:tc>
        <w:tc>
          <w:tcPr>
            <w:tcW w:w="7984" w:type="dxa"/>
            <w:vAlign w:val="center"/>
          </w:tcPr>
          <w:p w:rsidR="0013234A" w:rsidRPr="002D4B65" w:rsidRDefault="0013234A" w:rsidP="006948B9">
            <w:pPr>
              <w:rPr>
                <w:sz w:val="22"/>
              </w:rPr>
            </w:pPr>
            <w:r w:rsidRPr="002D4B65">
              <w:rPr>
                <w:b/>
                <w:i/>
                <w:sz w:val="22"/>
              </w:rPr>
              <w:t xml:space="preserve">Отказано с начала года </w:t>
            </w:r>
            <w:r w:rsidRPr="002D4B65">
              <w:rPr>
                <w:i/>
                <w:sz w:val="22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3234A" w:rsidRPr="002D4B65" w:rsidTr="006948B9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13234A" w:rsidRPr="002D4B65" w:rsidRDefault="0013234A" w:rsidP="006948B9">
            <w:pPr>
              <w:rPr>
                <w:sz w:val="22"/>
              </w:rPr>
            </w:pPr>
            <w:r w:rsidRPr="002D4B65">
              <w:rPr>
                <w:sz w:val="22"/>
              </w:rPr>
              <w:t>1.4</w:t>
            </w:r>
          </w:p>
        </w:tc>
        <w:tc>
          <w:tcPr>
            <w:tcW w:w="7984" w:type="dxa"/>
            <w:vAlign w:val="center"/>
          </w:tcPr>
          <w:p w:rsidR="0013234A" w:rsidRPr="002D4B65" w:rsidRDefault="0013234A" w:rsidP="006948B9">
            <w:pPr>
              <w:rPr>
                <w:sz w:val="22"/>
              </w:rPr>
            </w:pPr>
          </w:p>
          <w:p w:rsidR="0013234A" w:rsidRPr="002D4B65" w:rsidRDefault="0013234A" w:rsidP="006948B9">
            <w:pPr>
              <w:rPr>
                <w:sz w:val="22"/>
              </w:rPr>
            </w:pPr>
            <w:r w:rsidRPr="002D4B65">
              <w:rPr>
                <w:sz w:val="22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3234A" w:rsidRPr="002D4B65" w:rsidTr="006948B9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13234A" w:rsidRPr="002D4B65" w:rsidRDefault="0013234A" w:rsidP="006948B9">
            <w:pPr>
              <w:rPr>
                <w:sz w:val="22"/>
              </w:rPr>
            </w:pPr>
          </w:p>
          <w:p w:rsidR="0013234A" w:rsidRPr="002D4B65" w:rsidRDefault="0013234A" w:rsidP="006948B9">
            <w:pPr>
              <w:rPr>
                <w:sz w:val="22"/>
              </w:rPr>
            </w:pPr>
            <w:r w:rsidRPr="002D4B65">
              <w:rPr>
                <w:sz w:val="22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3234A" w:rsidRPr="002D4B65" w:rsidTr="006948B9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13234A" w:rsidRPr="002D4B65" w:rsidRDefault="0013234A" w:rsidP="006948B9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4.1</w:t>
            </w:r>
          </w:p>
        </w:tc>
        <w:tc>
          <w:tcPr>
            <w:tcW w:w="7984" w:type="dxa"/>
            <w:vAlign w:val="center"/>
          </w:tcPr>
          <w:p w:rsidR="0013234A" w:rsidRPr="002D4B65" w:rsidRDefault="0013234A" w:rsidP="006948B9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Проверено с выездом на место с начала года</w:t>
            </w:r>
            <w:r w:rsidRPr="002D4B65">
              <w:rPr>
                <w:i/>
                <w:sz w:val="22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3234A" w:rsidRPr="002D4B65" w:rsidTr="006948B9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13234A" w:rsidRPr="002D4B65" w:rsidRDefault="0013234A" w:rsidP="006948B9">
            <w:pPr>
              <w:rPr>
                <w:sz w:val="22"/>
              </w:rPr>
            </w:pPr>
            <w:r w:rsidRPr="002D4B65">
              <w:rPr>
                <w:sz w:val="22"/>
              </w:rPr>
              <w:t>Количество обращений, рассмотренных с нарушением срока (</w:t>
            </w:r>
            <w:r w:rsidRPr="002D4B65">
              <w:rPr>
                <w:i/>
                <w:sz w:val="22"/>
              </w:rPr>
              <w:t>виновные наказаны</w:t>
            </w:r>
            <w:r w:rsidRPr="002D4B65">
              <w:rPr>
                <w:sz w:val="22"/>
              </w:rPr>
              <w:t>)</w:t>
            </w:r>
          </w:p>
        </w:tc>
        <w:tc>
          <w:tcPr>
            <w:tcW w:w="1735" w:type="dxa"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3234A" w:rsidRPr="002D4B65" w:rsidTr="006948B9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13234A" w:rsidRPr="002D4B65" w:rsidRDefault="0013234A" w:rsidP="006948B9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5.1</w:t>
            </w:r>
          </w:p>
        </w:tc>
        <w:tc>
          <w:tcPr>
            <w:tcW w:w="7984" w:type="dxa"/>
            <w:vAlign w:val="center"/>
          </w:tcPr>
          <w:p w:rsidR="0013234A" w:rsidRPr="002D4B65" w:rsidRDefault="0013234A" w:rsidP="006948B9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 xml:space="preserve">Количество обращений, рассмотренных с нарушением срока (виновные </w:t>
            </w:r>
            <w:proofErr w:type="gramStart"/>
            <w:r w:rsidRPr="002D4B65">
              <w:rPr>
                <w:b/>
                <w:i/>
                <w:sz w:val="22"/>
              </w:rPr>
              <w:t>наказаны)  с</w:t>
            </w:r>
            <w:proofErr w:type="gramEnd"/>
            <w:r w:rsidRPr="002D4B65">
              <w:rPr>
                <w:b/>
                <w:i/>
                <w:sz w:val="22"/>
              </w:rPr>
              <w:t xml:space="preserve"> начала года </w:t>
            </w:r>
            <w:r w:rsidRPr="002D4B65">
              <w:rPr>
                <w:i/>
                <w:sz w:val="22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13234A" w:rsidRPr="002D4B65" w:rsidRDefault="0013234A" w:rsidP="00694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13234A" w:rsidRDefault="0013234A" w:rsidP="0013234A"/>
    <w:p w:rsidR="0013234A" w:rsidRDefault="0013234A" w:rsidP="00132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34A" w:rsidRDefault="0013234A" w:rsidP="00132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34A" w:rsidRDefault="0013234A" w:rsidP="001323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2B1">
        <w:rPr>
          <w:rFonts w:ascii="Times New Roman" w:hAnsi="Times New Roman" w:cs="Times New Roman"/>
          <w:sz w:val="28"/>
          <w:szCs w:val="28"/>
        </w:rPr>
        <w:t>Тематический расклад письменных и устных обращений</w:t>
      </w:r>
    </w:p>
    <w:p w:rsidR="0013234A" w:rsidRPr="003A62B1" w:rsidRDefault="0013234A" w:rsidP="0013234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13234A" w:rsidRPr="002D4B65" w:rsidTr="006948B9">
        <w:trPr>
          <w:trHeight w:val="1002"/>
        </w:trPr>
        <w:tc>
          <w:tcPr>
            <w:tcW w:w="851" w:type="dxa"/>
            <w:vMerge w:val="restart"/>
            <w:vAlign w:val="center"/>
          </w:tcPr>
          <w:p w:rsidR="0013234A" w:rsidRPr="002D4B65" w:rsidRDefault="0013234A" w:rsidP="006948B9">
            <w:pPr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№</w:t>
            </w:r>
          </w:p>
          <w:p w:rsidR="0013234A" w:rsidRPr="002D4B65" w:rsidRDefault="0013234A" w:rsidP="006948B9">
            <w:pPr>
              <w:jc w:val="center"/>
              <w:rPr>
                <w:b/>
                <w:sz w:val="22"/>
              </w:rPr>
            </w:pPr>
            <w:proofErr w:type="gramStart"/>
            <w:r w:rsidRPr="002D4B65">
              <w:rPr>
                <w:b/>
                <w:sz w:val="22"/>
              </w:rPr>
              <w:t>п</w:t>
            </w:r>
            <w:proofErr w:type="gramEnd"/>
            <w:r w:rsidRPr="002D4B65">
              <w:rPr>
                <w:b/>
                <w:sz w:val="22"/>
              </w:rPr>
              <w:t>/п</w:t>
            </w:r>
          </w:p>
        </w:tc>
        <w:tc>
          <w:tcPr>
            <w:tcW w:w="12899" w:type="dxa"/>
            <w:vAlign w:val="center"/>
          </w:tcPr>
          <w:p w:rsidR="0013234A" w:rsidRPr="002D4B65" w:rsidRDefault="0013234A" w:rsidP="006948B9">
            <w:pPr>
              <w:spacing w:before="120" w:after="120"/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13234A" w:rsidRPr="002D4B65" w:rsidRDefault="0013234A" w:rsidP="006948B9">
            <w:pPr>
              <w:spacing w:before="120" w:after="120"/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Кол-во</w:t>
            </w:r>
          </w:p>
        </w:tc>
      </w:tr>
      <w:tr w:rsidR="0013234A" w:rsidRPr="002D4B65" w:rsidTr="006948B9">
        <w:trPr>
          <w:trHeight w:val="206"/>
        </w:trPr>
        <w:tc>
          <w:tcPr>
            <w:tcW w:w="851" w:type="dxa"/>
            <w:vMerge/>
            <w:vAlign w:val="center"/>
          </w:tcPr>
          <w:p w:rsidR="0013234A" w:rsidRPr="002D4B65" w:rsidRDefault="0013234A" w:rsidP="006948B9">
            <w:pPr>
              <w:jc w:val="center"/>
              <w:rPr>
                <w:b/>
                <w:sz w:val="22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13234A" w:rsidRPr="002D4B65" w:rsidRDefault="0013234A" w:rsidP="006948B9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3234A" w:rsidRPr="002D4B65" w:rsidRDefault="0013234A" w:rsidP="006948B9">
            <w:pPr>
              <w:jc w:val="center"/>
              <w:rPr>
                <w:b/>
                <w:sz w:val="22"/>
              </w:rPr>
            </w:pPr>
          </w:p>
        </w:tc>
      </w:tr>
      <w:tr w:rsidR="0013234A" w:rsidRPr="002D4B65" w:rsidTr="006948B9">
        <w:trPr>
          <w:trHeight w:val="384"/>
        </w:trPr>
        <w:tc>
          <w:tcPr>
            <w:tcW w:w="851" w:type="dxa"/>
            <w:vAlign w:val="center"/>
          </w:tcPr>
          <w:p w:rsidR="0013234A" w:rsidRPr="003B4F52" w:rsidRDefault="0013234A" w:rsidP="006948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899" w:type="dxa"/>
            <w:vAlign w:val="center"/>
          </w:tcPr>
          <w:p w:rsidR="0013234A" w:rsidRDefault="0013234A" w:rsidP="006948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05.05.54.845        спор </w:t>
            </w:r>
            <w:proofErr w:type="gramStart"/>
            <w:r>
              <w:rPr>
                <w:szCs w:val="28"/>
              </w:rPr>
              <w:t>за  земельный</w:t>
            </w:r>
            <w:proofErr w:type="gramEnd"/>
            <w:r>
              <w:rPr>
                <w:szCs w:val="28"/>
              </w:rPr>
              <w:t xml:space="preserve">  участок </w:t>
            </w:r>
          </w:p>
        </w:tc>
        <w:tc>
          <w:tcPr>
            <w:tcW w:w="1276" w:type="dxa"/>
            <w:vAlign w:val="center"/>
          </w:tcPr>
          <w:p w:rsidR="0013234A" w:rsidRDefault="009445CB" w:rsidP="006948B9">
            <w:pPr>
              <w:jc w:val="center"/>
            </w:pPr>
            <w:r>
              <w:t>1</w:t>
            </w:r>
          </w:p>
        </w:tc>
      </w:tr>
      <w:tr w:rsidR="0013234A" w:rsidRPr="002D4B65" w:rsidTr="006948B9">
        <w:trPr>
          <w:trHeight w:val="384"/>
        </w:trPr>
        <w:tc>
          <w:tcPr>
            <w:tcW w:w="851" w:type="dxa"/>
            <w:vAlign w:val="center"/>
          </w:tcPr>
          <w:p w:rsidR="0013234A" w:rsidRDefault="0013234A" w:rsidP="006948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899" w:type="dxa"/>
            <w:vAlign w:val="center"/>
          </w:tcPr>
          <w:p w:rsidR="0013234A" w:rsidRDefault="0013234A" w:rsidP="006948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02.04.44.235        </w:t>
            </w:r>
            <w:proofErr w:type="gramStart"/>
            <w:r>
              <w:rPr>
                <w:szCs w:val="28"/>
              </w:rPr>
              <w:t>вопросы  опеки</w:t>
            </w:r>
            <w:proofErr w:type="gramEnd"/>
            <w:r>
              <w:rPr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3234A" w:rsidRDefault="009445CB" w:rsidP="006948B9">
            <w:pPr>
              <w:jc w:val="center"/>
            </w:pPr>
            <w:r>
              <w:t>5</w:t>
            </w:r>
          </w:p>
        </w:tc>
      </w:tr>
      <w:tr w:rsidR="0013234A" w:rsidRPr="002D4B65" w:rsidTr="006948B9">
        <w:trPr>
          <w:trHeight w:val="384"/>
        </w:trPr>
        <w:tc>
          <w:tcPr>
            <w:tcW w:w="851" w:type="dxa"/>
            <w:vAlign w:val="center"/>
          </w:tcPr>
          <w:p w:rsidR="0013234A" w:rsidRDefault="0013234A" w:rsidP="006948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899" w:type="dxa"/>
            <w:vAlign w:val="center"/>
          </w:tcPr>
          <w:p w:rsidR="0013234A" w:rsidRDefault="0013234A" w:rsidP="006948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52.05.54.1127     о выделении жилья</w:t>
            </w:r>
          </w:p>
        </w:tc>
        <w:tc>
          <w:tcPr>
            <w:tcW w:w="1276" w:type="dxa"/>
            <w:vAlign w:val="center"/>
          </w:tcPr>
          <w:p w:rsidR="0013234A" w:rsidRDefault="009445CB" w:rsidP="006948B9">
            <w:pPr>
              <w:jc w:val="center"/>
            </w:pPr>
            <w:r>
              <w:t>2</w:t>
            </w:r>
          </w:p>
        </w:tc>
      </w:tr>
      <w:tr w:rsidR="0013234A" w:rsidRPr="002D4B65" w:rsidTr="006948B9">
        <w:trPr>
          <w:trHeight w:val="384"/>
        </w:trPr>
        <w:tc>
          <w:tcPr>
            <w:tcW w:w="851" w:type="dxa"/>
            <w:vAlign w:val="center"/>
          </w:tcPr>
          <w:p w:rsidR="0013234A" w:rsidRDefault="0013234A" w:rsidP="006948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899" w:type="dxa"/>
            <w:vAlign w:val="center"/>
          </w:tcPr>
          <w:p w:rsidR="0013234A" w:rsidRDefault="0013234A" w:rsidP="009445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05.05.015.70</w:t>
            </w:r>
            <w:r w:rsidR="009445CB">
              <w:rPr>
                <w:szCs w:val="28"/>
              </w:rPr>
              <w:t>2</w:t>
            </w:r>
            <w:r>
              <w:rPr>
                <w:szCs w:val="28"/>
              </w:rPr>
              <w:t xml:space="preserve">      о</w:t>
            </w:r>
            <w:r w:rsidR="009445CB">
              <w:rPr>
                <w:szCs w:val="28"/>
              </w:rPr>
              <w:t>б электрификации села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3234A" w:rsidRDefault="009445CB" w:rsidP="006948B9">
            <w:pPr>
              <w:jc w:val="center"/>
            </w:pPr>
            <w:r>
              <w:t>1</w:t>
            </w:r>
          </w:p>
        </w:tc>
      </w:tr>
      <w:tr w:rsidR="0013234A" w:rsidRPr="002D4B65" w:rsidTr="006948B9">
        <w:trPr>
          <w:trHeight w:val="384"/>
        </w:trPr>
        <w:tc>
          <w:tcPr>
            <w:tcW w:w="851" w:type="dxa"/>
            <w:vAlign w:val="center"/>
          </w:tcPr>
          <w:p w:rsidR="0013234A" w:rsidRDefault="0013234A" w:rsidP="006948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899" w:type="dxa"/>
            <w:vAlign w:val="center"/>
          </w:tcPr>
          <w:p w:rsidR="0013234A" w:rsidRDefault="0013234A" w:rsidP="009445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05.05.</w:t>
            </w:r>
            <w:r w:rsidR="009445CB">
              <w:rPr>
                <w:szCs w:val="28"/>
              </w:rPr>
              <w:t>123</w:t>
            </w:r>
            <w:r>
              <w:rPr>
                <w:szCs w:val="28"/>
              </w:rPr>
              <w:t>.84</w:t>
            </w:r>
            <w:r w:rsidR="009445CB">
              <w:rPr>
                <w:szCs w:val="28"/>
              </w:rPr>
              <w:t xml:space="preserve">7    </w:t>
            </w:r>
            <w:r>
              <w:rPr>
                <w:szCs w:val="28"/>
              </w:rPr>
              <w:t xml:space="preserve"> о </w:t>
            </w:r>
            <w:r w:rsidR="009445CB">
              <w:rPr>
                <w:szCs w:val="28"/>
              </w:rPr>
              <w:t xml:space="preserve">приобретении в собственность </w:t>
            </w:r>
            <w:r>
              <w:rPr>
                <w:szCs w:val="28"/>
              </w:rPr>
              <w:t>земельного участка</w:t>
            </w:r>
          </w:p>
        </w:tc>
        <w:tc>
          <w:tcPr>
            <w:tcW w:w="1276" w:type="dxa"/>
            <w:vAlign w:val="center"/>
          </w:tcPr>
          <w:p w:rsidR="0013234A" w:rsidRDefault="009445CB" w:rsidP="006948B9">
            <w:pPr>
              <w:jc w:val="center"/>
            </w:pPr>
            <w:r>
              <w:t>1</w:t>
            </w:r>
          </w:p>
        </w:tc>
      </w:tr>
      <w:tr w:rsidR="0013234A" w:rsidRPr="002D4B65" w:rsidTr="006948B9">
        <w:trPr>
          <w:trHeight w:val="384"/>
        </w:trPr>
        <w:tc>
          <w:tcPr>
            <w:tcW w:w="851" w:type="dxa"/>
            <w:vAlign w:val="center"/>
          </w:tcPr>
          <w:p w:rsidR="0013234A" w:rsidRDefault="0013234A" w:rsidP="006948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899" w:type="dxa"/>
            <w:vAlign w:val="center"/>
          </w:tcPr>
          <w:p w:rsidR="0013234A" w:rsidRDefault="009445CB" w:rsidP="006948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05.05.54.849      о выделении земельного участка</w:t>
            </w:r>
          </w:p>
        </w:tc>
        <w:tc>
          <w:tcPr>
            <w:tcW w:w="1276" w:type="dxa"/>
            <w:vAlign w:val="center"/>
          </w:tcPr>
          <w:p w:rsidR="0013234A" w:rsidRDefault="009445CB" w:rsidP="006948B9">
            <w:pPr>
              <w:jc w:val="center"/>
            </w:pPr>
            <w:r>
              <w:t>1</w:t>
            </w:r>
          </w:p>
        </w:tc>
      </w:tr>
      <w:tr w:rsidR="0013234A" w:rsidRPr="002D4B65" w:rsidTr="006948B9">
        <w:trPr>
          <w:trHeight w:val="384"/>
        </w:trPr>
        <w:tc>
          <w:tcPr>
            <w:tcW w:w="851" w:type="dxa"/>
            <w:vAlign w:val="center"/>
          </w:tcPr>
          <w:p w:rsidR="0013234A" w:rsidRDefault="0013234A" w:rsidP="006948B9">
            <w:pPr>
              <w:jc w:val="center"/>
              <w:rPr>
                <w:szCs w:val="28"/>
              </w:rPr>
            </w:pPr>
            <w:bookmarkStart w:id="0" w:name="_GoBack" w:colFirst="1" w:colLast="1"/>
            <w:r>
              <w:rPr>
                <w:szCs w:val="28"/>
              </w:rPr>
              <w:t>7</w:t>
            </w:r>
          </w:p>
        </w:tc>
        <w:tc>
          <w:tcPr>
            <w:tcW w:w="12899" w:type="dxa"/>
            <w:vAlign w:val="center"/>
          </w:tcPr>
          <w:p w:rsidR="0013234A" w:rsidRDefault="009445CB" w:rsidP="006948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05.05.96.684       о ремонте автодороги</w:t>
            </w:r>
          </w:p>
        </w:tc>
        <w:tc>
          <w:tcPr>
            <w:tcW w:w="1276" w:type="dxa"/>
            <w:vAlign w:val="center"/>
          </w:tcPr>
          <w:p w:rsidR="0013234A" w:rsidRDefault="009445CB" w:rsidP="006948B9">
            <w:pPr>
              <w:jc w:val="center"/>
            </w:pPr>
            <w:r>
              <w:t>1</w:t>
            </w:r>
          </w:p>
        </w:tc>
      </w:tr>
      <w:bookmarkEnd w:id="0"/>
      <w:tr w:rsidR="009445CB" w:rsidRPr="002D4B65" w:rsidTr="006948B9">
        <w:trPr>
          <w:trHeight w:val="384"/>
        </w:trPr>
        <w:tc>
          <w:tcPr>
            <w:tcW w:w="851" w:type="dxa"/>
            <w:vAlign w:val="center"/>
          </w:tcPr>
          <w:p w:rsidR="009445CB" w:rsidRDefault="009445CB" w:rsidP="006948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899" w:type="dxa"/>
            <w:vAlign w:val="center"/>
          </w:tcPr>
          <w:p w:rsidR="009445CB" w:rsidRDefault="009445CB" w:rsidP="006948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02.08.07.70258   об оказании материальной помощи</w:t>
            </w:r>
          </w:p>
        </w:tc>
        <w:tc>
          <w:tcPr>
            <w:tcW w:w="1276" w:type="dxa"/>
            <w:vAlign w:val="center"/>
          </w:tcPr>
          <w:p w:rsidR="009445CB" w:rsidRDefault="009445CB" w:rsidP="006948B9">
            <w:pPr>
              <w:jc w:val="center"/>
            </w:pPr>
            <w:r>
              <w:t>2</w:t>
            </w:r>
          </w:p>
        </w:tc>
      </w:tr>
      <w:tr w:rsidR="009445CB" w:rsidRPr="002D4B65" w:rsidTr="006948B9">
        <w:trPr>
          <w:trHeight w:val="384"/>
        </w:trPr>
        <w:tc>
          <w:tcPr>
            <w:tcW w:w="851" w:type="dxa"/>
            <w:vAlign w:val="center"/>
          </w:tcPr>
          <w:p w:rsidR="009445CB" w:rsidRDefault="009445CB" w:rsidP="006948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2899" w:type="dxa"/>
            <w:vAlign w:val="center"/>
          </w:tcPr>
          <w:p w:rsidR="009445CB" w:rsidRDefault="009445CB" w:rsidP="006948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05.05.54.1119     об оказании помощи</w:t>
            </w:r>
            <w:r w:rsidR="00774E5B">
              <w:rPr>
                <w:szCs w:val="28"/>
              </w:rPr>
              <w:t xml:space="preserve"> в строительстве жилья</w:t>
            </w:r>
          </w:p>
        </w:tc>
        <w:tc>
          <w:tcPr>
            <w:tcW w:w="1276" w:type="dxa"/>
            <w:vAlign w:val="center"/>
          </w:tcPr>
          <w:p w:rsidR="009445CB" w:rsidRDefault="00774E5B" w:rsidP="006948B9">
            <w:pPr>
              <w:jc w:val="center"/>
            </w:pPr>
            <w:r>
              <w:t>1</w:t>
            </w:r>
          </w:p>
        </w:tc>
      </w:tr>
      <w:tr w:rsidR="0013234A" w:rsidRPr="002D4B65" w:rsidTr="006948B9">
        <w:trPr>
          <w:trHeight w:val="384"/>
        </w:trPr>
        <w:tc>
          <w:tcPr>
            <w:tcW w:w="13750" w:type="dxa"/>
            <w:gridSpan w:val="2"/>
            <w:vAlign w:val="center"/>
          </w:tcPr>
          <w:p w:rsidR="0013234A" w:rsidRPr="002D4B65" w:rsidRDefault="0013234A" w:rsidP="006948B9">
            <w:pPr>
              <w:rPr>
                <w:sz w:val="22"/>
              </w:rPr>
            </w:pPr>
            <w:r w:rsidRPr="002D4B65">
              <w:rPr>
                <w:sz w:val="22"/>
              </w:rPr>
              <w:t xml:space="preserve">    Иные</w:t>
            </w:r>
          </w:p>
        </w:tc>
        <w:tc>
          <w:tcPr>
            <w:tcW w:w="1276" w:type="dxa"/>
            <w:vAlign w:val="center"/>
          </w:tcPr>
          <w:p w:rsidR="0013234A" w:rsidRPr="002D4B65" w:rsidRDefault="00774E5B" w:rsidP="00694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</w:tbl>
    <w:p w:rsidR="0013234A" w:rsidRDefault="0013234A" w:rsidP="0013234A"/>
    <w:p w:rsidR="0013234A" w:rsidRDefault="0013234A" w:rsidP="0013234A"/>
    <w:p w:rsidR="0013234A" w:rsidRDefault="0013234A" w:rsidP="0013234A"/>
    <w:p w:rsidR="0013234A" w:rsidRDefault="0013234A" w:rsidP="0013234A"/>
    <w:p w:rsidR="0013234A" w:rsidRDefault="0013234A" w:rsidP="0013234A"/>
    <w:p w:rsidR="0013234A" w:rsidRDefault="0013234A" w:rsidP="0013234A"/>
    <w:p w:rsidR="0013234A" w:rsidRDefault="0013234A" w:rsidP="0013234A">
      <w:pPr>
        <w:rPr>
          <w:rFonts w:ascii="Times New Roman" w:hAnsi="Times New Roman" w:cs="Times New Roman"/>
          <w:b/>
          <w:i/>
        </w:rPr>
      </w:pPr>
    </w:p>
    <w:p w:rsidR="0013234A" w:rsidRDefault="0013234A" w:rsidP="0013234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 </w:t>
      </w:r>
      <w:r w:rsidRPr="00694AFF">
        <w:rPr>
          <w:rFonts w:ascii="Times New Roman" w:hAnsi="Times New Roman" w:cs="Times New Roman"/>
          <w:b/>
          <w:i/>
        </w:rPr>
        <w:t xml:space="preserve"> </w:t>
      </w:r>
    </w:p>
    <w:p w:rsidR="0013234A" w:rsidRDefault="0013234A" w:rsidP="0013234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  </w:t>
      </w:r>
      <w:r w:rsidRPr="00694AFF">
        <w:rPr>
          <w:rFonts w:ascii="Times New Roman" w:hAnsi="Times New Roman" w:cs="Times New Roman"/>
          <w:b/>
          <w:i/>
        </w:rPr>
        <w:t xml:space="preserve">  </w:t>
      </w:r>
    </w:p>
    <w:p w:rsidR="0013234A" w:rsidRDefault="0013234A" w:rsidP="0013234A">
      <w:pPr>
        <w:rPr>
          <w:rFonts w:ascii="Times New Roman" w:hAnsi="Times New Roman" w:cs="Times New Roman"/>
          <w:b/>
          <w:i/>
        </w:rPr>
      </w:pPr>
    </w:p>
    <w:p w:rsidR="0013234A" w:rsidRPr="00694AFF" w:rsidRDefault="0013234A" w:rsidP="0013234A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    </w:t>
      </w:r>
      <w:r w:rsidRPr="00694AFF">
        <w:rPr>
          <w:rFonts w:ascii="Times New Roman" w:hAnsi="Times New Roman" w:cs="Times New Roman"/>
          <w:b/>
          <w:i/>
        </w:rPr>
        <w:t xml:space="preserve">Приложение №3 к письму </w:t>
      </w:r>
      <w:r w:rsidRPr="00694AFF">
        <w:rPr>
          <w:rFonts w:ascii="Times New Roman" w:hAnsi="Times New Roman" w:cs="Times New Roman"/>
          <w:b/>
          <w:i/>
          <w:u w:val="single"/>
        </w:rPr>
        <w:t>№03/840 от 02.11.13г.</w:t>
      </w:r>
    </w:p>
    <w:p w:rsidR="0013234A" w:rsidRDefault="0013234A" w:rsidP="0013234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3234A" w:rsidRDefault="0013234A" w:rsidP="0013234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3234A" w:rsidRPr="00A21F3F" w:rsidRDefault="0013234A" w:rsidP="0013234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21F3F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13234A" w:rsidRPr="00A21F3F" w:rsidRDefault="0013234A" w:rsidP="0013234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3234A" w:rsidRPr="00A21F3F" w:rsidRDefault="0013234A" w:rsidP="0013234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21F3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21F3F">
        <w:rPr>
          <w:rFonts w:ascii="Times New Roman" w:hAnsi="Times New Roman" w:cs="Times New Roman"/>
          <w:sz w:val="28"/>
          <w:szCs w:val="28"/>
        </w:rPr>
        <w:t xml:space="preserve"> результатам рассмотрения жалоб граждан на нарушение порядка предоставления государственных услуг, выразившееся в неправомерных решениях и действиях (бездействии) органов исполнительной власти Чеченской Республики и их должностных лиц, государственных гражданских служащих Чеченской Республики при предоставлении государственных услуг (постановление Правительства Чеченской Республики от 11.07.2013г. № 171)</w:t>
      </w:r>
    </w:p>
    <w:p w:rsidR="0013234A" w:rsidRPr="00A21F3F" w:rsidRDefault="0013234A" w:rsidP="0013234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3234A" w:rsidRPr="00A21F3F" w:rsidRDefault="0013234A" w:rsidP="0013234A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1F3F">
        <w:rPr>
          <w:rFonts w:ascii="Times New Roman" w:hAnsi="Times New Roman" w:cs="Times New Roman"/>
          <w:sz w:val="28"/>
          <w:szCs w:val="28"/>
        </w:rPr>
        <w:t xml:space="preserve"> </w:t>
      </w:r>
      <w:r w:rsidRPr="00A21F3F">
        <w:rPr>
          <w:rFonts w:ascii="Times New Roman" w:hAnsi="Times New Roman" w:cs="Times New Roman"/>
          <w:sz w:val="28"/>
          <w:szCs w:val="28"/>
          <w:u w:val="single"/>
        </w:rPr>
        <w:t xml:space="preserve">___за </w:t>
      </w:r>
      <w:r w:rsidR="009445CB">
        <w:rPr>
          <w:rFonts w:ascii="Times New Roman" w:hAnsi="Times New Roman" w:cs="Times New Roman"/>
          <w:sz w:val="28"/>
          <w:szCs w:val="28"/>
          <w:u w:val="single"/>
        </w:rPr>
        <w:t>февраль</w:t>
      </w:r>
      <w:r w:rsidRPr="00A21F3F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21F3F">
        <w:rPr>
          <w:rFonts w:ascii="Times New Roman" w:hAnsi="Times New Roman" w:cs="Times New Roman"/>
          <w:sz w:val="28"/>
          <w:szCs w:val="28"/>
          <w:u w:val="single"/>
        </w:rPr>
        <w:t>г.__</w:t>
      </w:r>
    </w:p>
    <w:p w:rsidR="0013234A" w:rsidRPr="00A21F3F" w:rsidRDefault="0013234A" w:rsidP="0013234A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A21F3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21F3F">
        <w:rPr>
          <w:rFonts w:ascii="Times New Roman" w:hAnsi="Times New Roman" w:cs="Times New Roman"/>
          <w:sz w:val="20"/>
          <w:szCs w:val="20"/>
        </w:rPr>
        <w:t>отчетный</w:t>
      </w:r>
      <w:proofErr w:type="gramEnd"/>
      <w:r w:rsidRPr="00A21F3F">
        <w:rPr>
          <w:rFonts w:ascii="Times New Roman" w:hAnsi="Times New Roman" w:cs="Times New Roman"/>
          <w:sz w:val="20"/>
          <w:szCs w:val="20"/>
        </w:rPr>
        <w:t xml:space="preserve"> период)</w:t>
      </w:r>
    </w:p>
    <w:p w:rsidR="0013234A" w:rsidRPr="00A21F3F" w:rsidRDefault="0013234A" w:rsidP="0013234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88"/>
        <w:gridCol w:w="12474"/>
        <w:gridCol w:w="1275"/>
      </w:tblGrid>
      <w:tr w:rsidR="0013234A" w:rsidTr="006948B9">
        <w:tc>
          <w:tcPr>
            <w:tcW w:w="988" w:type="dxa"/>
          </w:tcPr>
          <w:p w:rsidR="0013234A" w:rsidRDefault="0013234A" w:rsidP="006948B9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  <w:p w:rsidR="0013234A" w:rsidRDefault="0013234A" w:rsidP="006948B9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п</w:t>
            </w:r>
            <w:proofErr w:type="gramEnd"/>
            <w:r>
              <w:rPr>
                <w:rFonts w:cs="Times New Roman"/>
                <w:szCs w:val="28"/>
              </w:rPr>
              <w:t>/п</w:t>
            </w:r>
          </w:p>
        </w:tc>
        <w:tc>
          <w:tcPr>
            <w:tcW w:w="12474" w:type="dxa"/>
          </w:tcPr>
          <w:p w:rsidR="0013234A" w:rsidRDefault="0013234A" w:rsidP="006948B9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Критерии </w:t>
            </w:r>
          </w:p>
        </w:tc>
        <w:tc>
          <w:tcPr>
            <w:tcW w:w="1275" w:type="dxa"/>
          </w:tcPr>
          <w:p w:rsidR="0013234A" w:rsidRDefault="0013234A" w:rsidP="006948B9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Кол-во</w:t>
            </w:r>
          </w:p>
        </w:tc>
      </w:tr>
      <w:tr w:rsidR="0013234A" w:rsidTr="006948B9">
        <w:tc>
          <w:tcPr>
            <w:tcW w:w="988" w:type="dxa"/>
          </w:tcPr>
          <w:p w:rsidR="0013234A" w:rsidRPr="001071FC" w:rsidRDefault="0013234A" w:rsidP="006948B9">
            <w:pPr>
              <w:spacing w:before="240" w:line="240" w:lineRule="exact"/>
              <w:ind w:left="36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474" w:type="dxa"/>
          </w:tcPr>
          <w:p w:rsidR="0013234A" w:rsidRDefault="0013234A" w:rsidP="006948B9">
            <w:pPr>
              <w:spacing w:before="24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получено</w:t>
            </w:r>
          </w:p>
        </w:tc>
        <w:tc>
          <w:tcPr>
            <w:tcW w:w="1275" w:type="dxa"/>
          </w:tcPr>
          <w:p w:rsidR="0013234A" w:rsidRDefault="0013234A" w:rsidP="006948B9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13234A" w:rsidTr="006948B9">
        <w:tc>
          <w:tcPr>
            <w:tcW w:w="988" w:type="dxa"/>
          </w:tcPr>
          <w:p w:rsidR="0013234A" w:rsidRDefault="0013234A" w:rsidP="006948B9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2474" w:type="dxa"/>
          </w:tcPr>
          <w:p w:rsidR="0013234A" w:rsidRDefault="0013234A" w:rsidP="006948B9">
            <w:pPr>
              <w:spacing w:before="24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Всего рассмотрено </w:t>
            </w:r>
          </w:p>
        </w:tc>
        <w:tc>
          <w:tcPr>
            <w:tcW w:w="1275" w:type="dxa"/>
          </w:tcPr>
          <w:p w:rsidR="0013234A" w:rsidRDefault="0013234A" w:rsidP="006948B9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13234A" w:rsidTr="006948B9">
        <w:tc>
          <w:tcPr>
            <w:tcW w:w="988" w:type="dxa"/>
          </w:tcPr>
          <w:p w:rsidR="0013234A" w:rsidRDefault="0013234A" w:rsidP="006948B9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2474" w:type="dxa"/>
          </w:tcPr>
          <w:p w:rsidR="0013234A" w:rsidRDefault="0013234A" w:rsidP="006948B9">
            <w:pPr>
              <w:spacing w:before="24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Информация подтверждена</w:t>
            </w:r>
          </w:p>
        </w:tc>
        <w:tc>
          <w:tcPr>
            <w:tcW w:w="1275" w:type="dxa"/>
          </w:tcPr>
          <w:p w:rsidR="0013234A" w:rsidRDefault="0013234A" w:rsidP="006948B9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13234A" w:rsidTr="006948B9">
        <w:tc>
          <w:tcPr>
            <w:tcW w:w="988" w:type="dxa"/>
          </w:tcPr>
          <w:p w:rsidR="0013234A" w:rsidRDefault="0013234A" w:rsidP="006948B9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2474" w:type="dxa"/>
          </w:tcPr>
          <w:p w:rsidR="0013234A" w:rsidRDefault="0013234A" w:rsidP="006948B9">
            <w:pPr>
              <w:spacing w:before="24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Информация не подтверждена </w:t>
            </w:r>
          </w:p>
        </w:tc>
        <w:tc>
          <w:tcPr>
            <w:tcW w:w="1275" w:type="dxa"/>
          </w:tcPr>
          <w:p w:rsidR="0013234A" w:rsidRDefault="0013234A" w:rsidP="006948B9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13234A" w:rsidTr="006948B9">
        <w:tc>
          <w:tcPr>
            <w:tcW w:w="988" w:type="dxa"/>
          </w:tcPr>
          <w:p w:rsidR="0013234A" w:rsidRDefault="0013234A" w:rsidP="006948B9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2474" w:type="dxa"/>
          </w:tcPr>
          <w:p w:rsidR="0013234A" w:rsidRDefault="0013234A" w:rsidP="006948B9">
            <w:pPr>
              <w:spacing w:before="24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Виновные наказаны</w:t>
            </w:r>
          </w:p>
        </w:tc>
        <w:tc>
          <w:tcPr>
            <w:tcW w:w="1275" w:type="dxa"/>
          </w:tcPr>
          <w:p w:rsidR="0013234A" w:rsidRDefault="0013234A" w:rsidP="006948B9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13234A" w:rsidTr="006948B9">
        <w:tc>
          <w:tcPr>
            <w:tcW w:w="988" w:type="dxa"/>
          </w:tcPr>
          <w:p w:rsidR="0013234A" w:rsidRDefault="0013234A" w:rsidP="006948B9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2474" w:type="dxa"/>
          </w:tcPr>
          <w:p w:rsidR="0013234A" w:rsidRDefault="0013234A" w:rsidP="006948B9">
            <w:pPr>
              <w:spacing w:before="24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Находятся на рассмотрении</w:t>
            </w:r>
          </w:p>
        </w:tc>
        <w:tc>
          <w:tcPr>
            <w:tcW w:w="1275" w:type="dxa"/>
          </w:tcPr>
          <w:p w:rsidR="0013234A" w:rsidRDefault="0013234A" w:rsidP="006948B9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</w:tbl>
    <w:p w:rsidR="0013234A" w:rsidRDefault="0013234A" w:rsidP="0013234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3234A" w:rsidRDefault="0013234A" w:rsidP="0013234A"/>
    <w:p w:rsidR="0013234A" w:rsidRDefault="0013234A" w:rsidP="0013234A"/>
    <w:p w:rsidR="0013234A" w:rsidRDefault="0013234A" w:rsidP="0013234A"/>
    <w:p w:rsidR="0013234A" w:rsidRDefault="0013234A" w:rsidP="0013234A">
      <w:pPr>
        <w:rPr>
          <w:rFonts w:ascii="Times New Roman" w:hAnsi="Times New Roman" w:cs="Times New Roman"/>
          <w:b/>
          <w:i/>
        </w:rPr>
      </w:pPr>
      <w:r w:rsidRPr="009B3B2E">
        <w:rPr>
          <w:rFonts w:ascii="Times New Roman" w:hAnsi="Times New Roman" w:cs="Times New Roman"/>
          <w:b/>
          <w:i/>
        </w:rPr>
        <w:lastRenderedPageBreak/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           </w:t>
      </w:r>
    </w:p>
    <w:p w:rsidR="0013234A" w:rsidRDefault="0013234A" w:rsidP="0013234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</w:t>
      </w:r>
    </w:p>
    <w:p w:rsidR="0013234A" w:rsidRPr="009B3B2E" w:rsidRDefault="0013234A" w:rsidP="0013234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</w:t>
      </w:r>
      <w:r w:rsidRPr="009B3B2E">
        <w:rPr>
          <w:rFonts w:ascii="Times New Roman" w:hAnsi="Times New Roman" w:cs="Times New Roman"/>
          <w:b/>
          <w:i/>
        </w:rPr>
        <w:t>Приложение №1 к письму</w:t>
      </w:r>
      <w:r>
        <w:rPr>
          <w:rFonts w:ascii="Times New Roman" w:hAnsi="Times New Roman" w:cs="Times New Roman"/>
          <w:b/>
          <w:i/>
        </w:rPr>
        <w:t xml:space="preserve"> </w:t>
      </w:r>
      <w:r w:rsidRPr="009B3B2E">
        <w:rPr>
          <w:rFonts w:ascii="Times New Roman" w:hAnsi="Times New Roman" w:cs="Times New Roman"/>
          <w:b/>
          <w:i/>
          <w:u w:val="single"/>
        </w:rPr>
        <w:t>№03-20/15 от 26.01.17г</w:t>
      </w:r>
      <w:r w:rsidRPr="009B3B2E">
        <w:rPr>
          <w:rFonts w:ascii="Times New Roman" w:hAnsi="Times New Roman" w:cs="Times New Roman"/>
          <w:b/>
          <w:i/>
        </w:rPr>
        <w:t>.</w:t>
      </w:r>
    </w:p>
    <w:p w:rsidR="0013234A" w:rsidRDefault="0013234A" w:rsidP="0013234A">
      <w:pPr>
        <w:tabs>
          <w:tab w:val="left" w:pos="13050"/>
        </w:tabs>
        <w:jc w:val="right"/>
        <w:rPr>
          <w:rFonts w:ascii="Times New Roman" w:hAnsi="Times New Roman" w:cs="Times New Roman"/>
          <w:spacing w:val="20"/>
          <w:sz w:val="14"/>
          <w:szCs w:val="28"/>
        </w:rPr>
      </w:pPr>
    </w:p>
    <w:p w:rsidR="0013234A" w:rsidRPr="00A21F3F" w:rsidRDefault="0013234A" w:rsidP="0013234A">
      <w:pPr>
        <w:tabs>
          <w:tab w:val="left" w:pos="13050"/>
        </w:tabs>
        <w:jc w:val="center"/>
        <w:rPr>
          <w:rFonts w:ascii="Times New Roman" w:hAnsi="Times New Roman" w:cs="Times New Roman"/>
          <w:spacing w:val="20"/>
          <w:sz w:val="28"/>
          <w:szCs w:val="28"/>
          <w:u w:val="single"/>
        </w:rPr>
      </w:pPr>
      <w:r w:rsidRPr="00A21F3F">
        <w:rPr>
          <w:rFonts w:ascii="Times New Roman" w:hAnsi="Times New Roman" w:cs="Times New Roman"/>
          <w:noProof/>
          <w:spacing w:val="20"/>
          <w:sz w:val="28"/>
          <w:szCs w:val="28"/>
          <w:u w:val="single"/>
          <w:lang w:eastAsia="ru-RU"/>
        </w:rPr>
        <w:t>Администрация Веденского муниципального района</w:t>
      </w:r>
    </w:p>
    <w:p w:rsidR="0013234A" w:rsidRPr="00A21F3F" w:rsidRDefault="0013234A" w:rsidP="0013234A">
      <w:pPr>
        <w:tabs>
          <w:tab w:val="left" w:pos="5310"/>
          <w:tab w:val="left" w:pos="5790"/>
          <w:tab w:val="left" w:pos="8115"/>
        </w:tabs>
        <w:jc w:val="center"/>
        <w:rPr>
          <w:rFonts w:ascii="Times New Roman" w:hAnsi="Times New Roman" w:cs="Times New Roman"/>
          <w:spacing w:val="20"/>
          <w:sz w:val="28"/>
          <w:szCs w:val="28"/>
          <w:u w:val="single"/>
        </w:rPr>
      </w:pPr>
      <w:proofErr w:type="gramStart"/>
      <w:r w:rsidRPr="00A21F3F">
        <w:rPr>
          <w:rFonts w:ascii="Times New Roman" w:hAnsi="Times New Roman" w:cs="Times New Roman"/>
          <w:spacing w:val="20"/>
          <w:sz w:val="28"/>
          <w:szCs w:val="28"/>
          <w:u w:val="single"/>
        </w:rPr>
        <w:t>за</w:t>
      </w:r>
      <w:proofErr w:type="gramEnd"/>
      <w:r w:rsidRPr="00A21F3F">
        <w:rPr>
          <w:rFonts w:ascii="Times New Roman" w:hAnsi="Times New Roman" w:cs="Times New Roman"/>
          <w:spacing w:val="20"/>
          <w:sz w:val="28"/>
          <w:szCs w:val="28"/>
          <w:u w:val="single"/>
        </w:rPr>
        <w:t xml:space="preserve"> </w:t>
      </w:r>
      <w:r w:rsidR="009445CB">
        <w:rPr>
          <w:rFonts w:ascii="Times New Roman" w:hAnsi="Times New Roman" w:cs="Times New Roman"/>
          <w:spacing w:val="20"/>
          <w:sz w:val="28"/>
          <w:szCs w:val="28"/>
          <w:u w:val="single"/>
        </w:rPr>
        <w:t>февраль</w:t>
      </w:r>
      <w:r w:rsidRPr="00A21F3F">
        <w:rPr>
          <w:rFonts w:ascii="Times New Roman" w:hAnsi="Times New Roman" w:cs="Times New Roman"/>
          <w:spacing w:val="20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spacing w:val="20"/>
          <w:sz w:val="28"/>
          <w:szCs w:val="28"/>
          <w:u w:val="single"/>
        </w:rPr>
        <w:t>1</w:t>
      </w:r>
      <w:r w:rsidRPr="00A21F3F">
        <w:rPr>
          <w:rFonts w:ascii="Times New Roman" w:hAnsi="Times New Roman" w:cs="Times New Roman"/>
          <w:spacing w:val="20"/>
          <w:sz w:val="28"/>
          <w:szCs w:val="28"/>
          <w:u w:val="single"/>
        </w:rPr>
        <w:t>г.</w:t>
      </w:r>
    </w:p>
    <w:tbl>
      <w:tblPr>
        <w:tblStyle w:val="a3"/>
        <w:tblW w:w="15467" w:type="dxa"/>
        <w:jc w:val="center"/>
        <w:tblLook w:val="04A0" w:firstRow="1" w:lastRow="0" w:firstColumn="1" w:lastColumn="0" w:noHBand="0" w:noVBand="1"/>
      </w:tblPr>
      <w:tblGrid>
        <w:gridCol w:w="576"/>
        <w:gridCol w:w="3251"/>
        <w:gridCol w:w="1427"/>
        <w:gridCol w:w="1720"/>
        <w:gridCol w:w="1982"/>
        <w:gridCol w:w="2689"/>
        <w:gridCol w:w="2705"/>
        <w:gridCol w:w="1117"/>
      </w:tblGrid>
      <w:tr w:rsidR="0013234A" w:rsidRPr="00A5601D" w:rsidTr="006948B9">
        <w:trPr>
          <w:trHeight w:val="310"/>
          <w:jc w:val="center"/>
        </w:trPr>
        <w:tc>
          <w:tcPr>
            <w:tcW w:w="567" w:type="dxa"/>
            <w:vMerge w:val="restart"/>
            <w:vAlign w:val="center"/>
          </w:tcPr>
          <w:p w:rsidR="0013234A" w:rsidRPr="00064467" w:rsidRDefault="0013234A" w:rsidP="006948B9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</w:p>
          <w:p w:rsidR="0013234A" w:rsidRPr="00064467" w:rsidRDefault="0013234A" w:rsidP="006948B9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№</w:t>
            </w:r>
          </w:p>
          <w:p w:rsidR="0013234A" w:rsidRPr="00064467" w:rsidRDefault="0013234A" w:rsidP="006948B9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proofErr w:type="gramStart"/>
            <w:r w:rsidRPr="00064467">
              <w:rPr>
                <w:rFonts w:cs="Times New Roman"/>
                <w:b/>
                <w:sz w:val="20"/>
                <w:szCs w:val="24"/>
              </w:rPr>
              <w:t>п</w:t>
            </w:r>
            <w:proofErr w:type="gramEnd"/>
            <w:r w:rsidRPr="00064467">
              <w:rPr>
                <w:rFonts w:cs="Times New Roman"/>
                <w:b/>
                <w:sz w:val="20"/>
                <w:szCs w:val="24"/>
              </w:rPr>
              <w:t>/п</w:t>
            </w:r>
          </w:p>
        </w:tc>
        <w:tc>
          <w:tcPr>
            <w:tcW w:w="3255" w:type="dxa"/>
            <w:vMerge w:val="restart"/>
            <w:vAlign w:val="center"/>
          </w:tcPr>
          <w:p w:rsidR="0013234A" w:rsidRPr="00064467" w:rsidRDefault="0013234A" w:rsidP="006948B9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</w:p>
          <w:p w:rsidR="0013234A" w:rsidRPr="00064467" w:rsidRDefault="0013234A" w:rsidP="006948B9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 xml:space="preserve">Контролируемый </w:t>
            </w:r>
          </w:p>
          <w:p w:rsidR="0013234A" w:rsidRPr="00064467" w:rsidRDefault="0013234A" w:rsidP="006948B9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proofErr w:type="gramStart"/>
            <w:r w:rsidRPr="00064467">
              <w:rPr>
                <w:rFonts w:cs="Times New Roman"/>
                <w:b/>
                <w:sz w:val="20"/>
                <w:szCs w:val="24"/>
              </w:rPr>
              <w:t>параметр</w:t>
            </w:r>
            <w:proofErr w:type="gramEnd"/>
          </w:p>
        </w:tc>
        <w:tc>
          <w:tcPr>
            <w:tcW w:w="11645" w:type="dxa"/>
            <w:gridSpan w:val="6"/>
            <w:vAlign w:val="center"/>
          </w:tcPr>
          <w:p w:rsidR="0013234A" w:rsidRPr="00064467" w:rsidRDefault="0013234A" w:rsidP="006948B9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АДРЕСАТ</w:t>
            </w:r>
          </w:p>
        </w:tc>
      </w:tr>
      <w:tr w:rsidR="0013234A" w:rsidRPr="00A5601D" w:rsidTr="006948B9">
        <w:trPr>
          <w:trHeight w:val="1124"/>
          <w:jc w:val="center"/>
        </w:trPr>
        <w:tc>
          <w:tcPr>
            <w:tcW w:w="567" w:type="dxa"/>
            <w:vMerge/>
            <w:vAlign w:val="center"/>
          </w:tcPr>
          <w:p w:rsidR="0013234A" w:rsidRPr="00064467" w:rsidRDefault="0013234A" w:rsidP="006948B9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:rsidR="0013234A" w:rsidRPr="00064467" w:rsidRDefault="0013234A" w:rsidP="006948B9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13234A" w:rsidRPr="00064467" w:rsidRDefault="0013234A" w:rsidP="006948B9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Глава Чеченской Республики</w:t>
            </w:r>
          </w:p>
        </w:tc>
        <w:tc>
          <w:tcPr>
            <w:tcW w:w="1720" w:type="dxa"/>
            <w:vAlign w:val="center"/>
          </w:tcPr>
          <w:p w:rsidR="0013234A" w:rsidRPr="00064467" w:rsidRDefault="0013234A" w:rsidP="006948B9">
            <w:pPr>
              <w:spacing w:line="240" w:lineRule="exact"/>
              <w:ind w:left="64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Председатель Правительства Чеченской Республики</w:t>
            </w:r>
          </w:p>
        </w:tc>
        <w:tc>
          <w:tcPr>
            <w:tcW w:w="1983" w:type="dxa"/>
            <w:vAlign w:val="center"/>
          </w:tcPr>
          <w:p w:rsidR="0013234A" w:rsidRPr="00064467" w:rsidRDefault="0013234A" w:rsidP="006948B9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Заместители Председателя Правительства Чеченской Республики</w:t>
            </w:r>
          </w:p>
        </w:tc>
        <w:tc>
          <w:tcPr>
            <w:tcW w:w="2691" w:type="dxa"/>
            <w:vAlign w:val="center"/>
          </w:tcPr>
          <w:p w:rsidR="0013234A" w:rsidRPr="00064467" w:rsidRDefault="0013234A" w:rsidP="006948B9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Руководитель Администрации Главы и Правительства Чеченской Республики</w:t>
            </w:r>
          </w:p>
        </w:tc>
        <w:tc>
          <w:tcPr>
            <w:tcW w:w="2707" w:type="dxa"/>
            <w:vAlign w:val="center"/>
          </w:tcPr>
          <w:p w:rsidR="0013234A" w:rsidRPr="00064467" w:rsidRDefault="0013234A" w:rsidP="006948B9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Структурные подразделения Администрации Главы и Правительства Чеченской Республики</w:t>
            </w:r>
          </w:p>
        </w:tc>
        <w:tc>
          <w:tcPr>
            <w:tcW w:w="1117" w:type="dxa"/>
            <w:vAlign w:val="center"/>
          </w:tcPr>
          <w:p w:rsidR="0013234A" w:rsidRPr="00064467" w:rsidRDefault="0013234A" w:rsidP="006948B9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ИТОГО</w:t>
            </w:r>
          </w:p>
        </w:tc>
      </w:tr>
      <w:tr w:rsidR="0013234A" w:rsidRPr="00A5601D" w:rsidTr="006948B9">
        <w:trPr>
          <w:trHeight w:val="206"/>
          <w:jc w:val="center"/>
        </w:trPr>
        <w:tc>
          <w:tcPr>
            <w:tcW w:w="567" w:type="dxa"/>
            <w:vMerge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:rsidR="0013234A" w:rsidRPr="00064467" w:rsidRDefault="0013234A" w:rsidP="006948B9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1427" w:type="dxa"/>
            <w:shd w:val="clear" w:color="auto" w:fill="F2F2F2" w:themeFill="background1" w:themeFillShade="F2"/>
            <w:vAlign w:val="center"/>
          </w:tcPr>
          <w:p w:rsidR="0013234A" w:rsidRPr="00064467" w:rsidRDefault="0013234A" w:rsidP="006948B9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:rsidR="0013234A" w:rsidRPr="00064467" w:rsidRDefault="0013234A" w:rsidP="006948B9">
            <w:pPr>
              <w:ind w:left="64" w:right="-106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:rsidR="0013234A" w:rsidRPr="00064467" w:rsidRDefault="0013234A" w:rsidP="006948B9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2691" w:type="dxa"/>
            <w:shd w:val="clear" w:color="auto" w:fill="F2F2F2" w:themeFill="background1" w:themeFillShade="F2"/>
            <w:vAlign w:val="center"/>
          </w:tcPr>
          <w:p w:rsidR="0013234A" w:rsidRPr="00064467" w:rsidRDefault="0013234A" w:rsidP="006948B9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2707" w:type="dxa"/>
            <w:shd w:val="clear" w:color="auto" w:fill="F2F2F2" w:themeFill="background1" w:themeFillShade="F2"/>
            <w:vAlign w:val="center"/>
          </w:tcPr>
          <w:p w:rsidR="0013234A" w:rsidRPr="00064467" w:rsidRDefault="0013234A" w:rsidP="006948B9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:rsidR="0013234A" w:rsidRPr="00064467" w:rsidRDefault="0013234A" w:rsidP="006948B9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7</w:t>
            </w:r>
          </w:p>
        </w:tc>
      </w:tr>
      <w:tr w:rsidR="0013234A" w:rsidRPr="00A5601D" w:rsidTr="006948B9">
        <w:trPr>
          <w:trHeight w:val="414"/>
          <w:jc w:val="center"/>
        </w:trPr>
        <w:tc>
          <w:tcPr>
            <w:tcW w:w="567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  <w:vAlign w:val="center"/>
          </w:tcPr>
          <w:p w:rsidR="0013234A" w:rsidRPr="00A5601D" w:rsidRDefault="0013234A" w:rsidP="006948B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             поступивших обращений</w:t>
            </w:r>
          </w:p>
        </w:tc>
        <w:tc>
          <w:tcPr>
            <w:tcW w:w="1427" w:type="dxa"/>
            <w:vAlign w:val="center"/>
          </w:tcPr>
          <w:p w:rsidR="0013234A" w:rsidRPr="00A5601D" w:rsidRDefault="00FF73FB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  <w:vAlign w:val="center"/>
          </w:tcPr>
          <w:p w:rsidR="0013234A" w:rsidRPr="00A5601D" w:rsidRDefault="00FF73FB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13234A" w:rsidRPr="00A5601D" w:rsidRDefault="00FF73FB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13234A" w:rsidRPr="00A5601D" w:rsidTr="006948B9">
        <w:trPr>
          <w:trHeight w:val="539"/>
          <w:jc w:val="center"/>
        </w:trPr>
        <w:tc>
          <w:tcPr>
            <w:tcW w:w="567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  <w:vAlign w:val="center"/>
          </w:tcPr>
          <w:p w:rsidR="0013234A" w:rsidRPr="00BF1C80" w:rsidRDefault="0013234A" w:rsidP="006948B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F1C80">
              <w:rPr>
                <w:rFonts w:cs="Times New Roman"/>
                <w:sz w:val="24"/>
                <w:szCs w:val="24"/>
              </w:rPr>
              <w:t>Количество обращений, перешедших с предыдущего отчётного периода</w:t>
            </w:r>
          </w:p>
        </w:tc>
        <w:tc>
          <w:tcPr>
            <w:tcW w:w="1427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3234A" w:rsidRPr="00A5601D" w:rsidTr="006948B9">
        <w:trPr>
          <w:trHeight w:val="274"/>
          <w:jc w:val="center"/>
        </w:trPr>
        <w:tc>
          <w:tcPr>
            <w:tcW w:w="567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255" w:type="dxa"/>
            <w:vAlign w:val="center"/>
          </w:tcPr>
          <w:p w:rsidR="0013234A" w:rsidRPr="00BF1C80" w:rsidRDefault="0013234A" w:rsidP="006948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 за отчетный период</w:t>
            </w:r>
          </w:p>
        </w:tc>
        <w:tc>
          <w:tcPr>
            <w:tcW w:w="1427" w:type="dxa"/>
            <w:vAlign w:val="center"/>
          </w:tcPr>
          <w:p w:rsidR="0013234A" w:rsidRPr="00A5601D" w:rsidRDefault="00FF73FB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  <w:vAlign w:val="center"/>
          </w:tcPr>
          <w:p w:rsidR="0013234A" w:rsidRPr="00A5601D" w:rsidRDefault="00FF73FB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13234A" w:rsidRPr="00A5601D" w:rsidRDefault="00FF73FB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13234A" w:rsidRPr="00A5601D" w:rsidTr="006948B9">
        <w:trPr>
          <w:trHeight w:val="274"/>
          <w:jc w:val="center"/>
        </w:trPr>
        <w:tc>
          <w:tcPr>
            <w:tcW w:w="567" w:type="dxa"/>
            <w:vAlign w:val="center"/>
          </w:tcPr>
          <w:p w:rsidR="0013234A" w:rsidRPr="00575630" w:rsidRDefault="0013234A" w:rsidP="006948B9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3255" w:type="dxa"/>
            <w:vAlign w:val="center"/>
          </w:tcPr>
          <w:p w:rsidR="0013234A" w:rsidRPr="00575630" w:rsidRDefault="0013234A" w:rsidP="006948B9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ИТОГО с начала года              </w:t>
            </w:r>
            <w:proofErr w:type="gramStart"/>
            <w:r>
              <w:rPr>
                <w:rFonts w:cs="Times New Roman"/>
                <w:b/>
                <w:i/>
                <w:sz w:val="24"/>
                <w:szCs w:val="24"/>
              </w:rPr>
              <w:t xml:space="preserve">   </w:t>
            </w:r>
            <w:r w:rsidRPr="00EA3E32">
              <w:rPr>
                <w:rFonts w:cs="Times New Roman"/>
                <w:i/>
                <w:sz w:val="24"/>
                <w:szCs w:val="24"/>
              </w:rPr>
              <w:t>(</w:t>
            </w:r>
            <w:proofErr w:type="gramEnd"/>
            <w:r w:rsidRPr="00EA3E32">
              <w:rPr>
                <w:rFonts w:cs="Times New Roman"/>
                <w:i/>
                <w:sz w:val="24"/>
                <w:szCs w:val="24"/>
              </w:rPr>
              <w:t>по нарастающей)</w:t>
            </w:r>
          </w:p>
        </w:tc>
        <w:tc>
          <w:tcPr>
            <w:tcW w:w="1427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3234A" w:rsidRPr="00A5601D" w:rsidTr="006948B9">
        <w:trPr>
          <w:trHeight w:val="279"/>
          <w:jc w:val="center"/>
        </w:trPr>
        <w:tc>
          <w:tcPr>
            <w:tcW w:w="567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00" w:type="dxa"/>
            <w:gridSpan w:val="7"/>
            <w:vAlign w:val="center"/>
          </w:tcPr>
          <w:p w:rsidR="0013234A" w:rsidRPr="00095BE3" w:rsidRDefault="0013234A" w:rsidP="006948B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5BE3">
              <w:rPr>
                <w:rFonts w:cs="Times New Roman"/>
                <w:b/>
                <w:sz w:val="20"/>
                <w:szCs w:val="24"/>
              </w:rPr>
              <w:t>ИЗ НИХ:</w:t>
            </w:r>
          </w:p>
        </w:tc>
      </w:tr>
      <w:tr w:rsidR="0013234A" w:rsidRPr="00A5601D" w:rsidTr="006948B9">
        <w:trPr>
          <w:trHeight w:val="279"/>
          <w:jc w:val="center"/>
        </w:trPr>
        <w:tc>
          <w:tcPr>
            <w:tcW w:w="567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255" w:type="dxa"/>
            <w:vAlign w:val="center"/>
          </w:tcPr>
          <w:p w:rsidR="0013234A" w:rsidRPr="00A5601D" w:rsidRDefault="0013234A" w:rsidP="006948B9">
            <w:pPr>
              <w:rPr>
                <w:rFonts w:cs="Times New Roman"/>
                <w:sz w:val="24"/>
                <w:szCs w:val="24"/>
              </w:rPr>
            </w:pPr>
            <w:r w:rsidRPr="00A5601D">
              <w:rPr>
                <w:rFonts w:cs="Times New Roman"/>
                <w:sz w:val="24"/>
                <w:szCs w:val="24"/>
              </w:rPr>
              <w:t>Решено положительно</w:t>
            </w:r>
            <w:r>
              <w:rPr>
                <w:rFonts w:cs="Times New Roman"/>
                <w:sz w:val="24"/>
                <w:szCs w:val="24"/>
              </w:rPr>
              <w:t xml:space="preserve"> за отчетный период </w:t>
            </w:r>
          </w:p>
        </w:tc>
        <w:tc>
          <w:tcPr>
            <w:tcW w:w="1427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3234A" w:rsidRPr="00A5601D" w:rsidTr="006948B9">
        <w:trPr>
          <w:trHeight w:val="279"/>
          <w:jc w:val="center"/>
        </w:trPr>
        <w:tc>
          <w:tcPr>
            <w:tcW w:w="567" w:type="dxa"/>
            <w:vAlign w:val="center"/>
          </w:tcPr>
          <w:p w:rsidR="0013234A" w:rsidRPr="00575630" w:rsidRDefault="0013234A" w:rsidP="006948B9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3255" w:type="dxa"/>
            <w:vAlign w:val="center"/>
          </w:tcPr>
          <w:p w:rsidR="0013234A" w:rsidRDefault="0013234A" w:rsidP="006948B9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 xml:space="preserve">Решено положительно 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                  с начала года </w:t>
            </w:r>
          </w:p>
          <w:p w:rsidR="0013234A" w:rsidRPr="00EA3E32" w:rsidRDefault="0013234A" w:rsidP="006948B9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EA3E32">
              <w:rPr>
                <w:rFonts w:cs="Times New Roman"/>
                <w:i/>
                <w:sz w:val="24"/>
                <w:szCs w:val="24"/>
              </w:rPr>
              <w:t>(</w:t>
            </w:r>
            <w:proofErr w:type="gramStart"/>
            <w:r w:rsidRPr="00EA3E32">
              <w:rPr>
                <w:rFonts w:cs="Times New Roman"/>
                <w:i/>
                <w:sz w:val="24"/>
                <w:szCs w:val="24"/>
              </w:rPr>
              <w:t>по</w:t>
            </w:r>
            <w:proofErr w:type="gramEnd"/>
            <w:r w:rsidRPr="00EA3E32">
              <w:rPr>
                <w:rFonts w:cs="Times New Roman"/>
                <w:i/>
                <w:sz w:val="24"/>
                <w:szCs w:val="24"/>
              </w:rPr>
              <w:t xml:space="preserve"> нарастающей)</w:t>
            </w:r>
          </w:p>
        </w:tc>
        <w:tc>
          <w:tcPr>
            <w:tcW w:w="1427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13234A" w:rsidRPr="00A5601D" w:rsidRDefault="009445CB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3234A" w:rsidRPr="00A5601D" w:rsidTr="006948B9">
        <w:trPr>
          <w:trHeight w:val="279"/>
          <w:jc w:val="center"/>
        </w:trPr>
        <w:tc>
          <w:tcPr>
            <w:tcW w:w="567" w:type="dxa"/>
            <w:vAlign w:val="center"/>
          </w:tcPr>
          <w:p w:rsidR="0013234A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vAlign w:val="center"/>
          </w:tcPr>
          <w:p w:rsidR="0013234A" w:rsidRDefault="0013234A" w:rsidP="006948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Разъяснено за отчетный период</w:t>
            </w:r>
          </w:p>
        </w:tc>
        <w:tc>
          <w:tcPr>
            <w:tcW w:w="1427" w:type="dxa"/>
            <w:vAlign w:val="center"/>
          </w:tcPr>
          <w:p w:rsidR="0013234A" w:rsidRPr="00A5601D" w:rsidRDefault="009445CB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  <w:vAlign w:val="center"/>
          </w:tcPr>
          <w:p w:rsidR="0013234A" w:rsidRPr="00A5601D" w:rsidRDefault="009445CB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3234A" w:rsidRPr="00A5601D" w:rsidRDefault="009445CB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13234A" w:rsidRPr="00A5601D" w:rsidTr="006948B9">
        <w:trPr>
          <w:trHeight w:val="271"/>
          <w:jc w:val="center"/>
        </w:trPr>
        <w:tc>
          <w:tcPr>
            <w:tcW w:w="567" w:type="dxa"/>
            <w:vAlign w:val="center"/>
          </w:tcPr>
          <w:p w:rsidR="0013234A" w:rsidRPr="00575630" w:rsidRDefault="0013234A" w:rsidP="006948B9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3255" w:type="dxa"/>
            <w:vAlign w:val="center"/>
          </w:tcPr>
          <w:p w:rsidR="0013234A" w:rsidRPr="00575630" w:rsidRDefault="0013234A" w:rsidP="006948B9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 xml:space="preserve">Разъяснено 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с начала года </w:t>
            </w:r>
            <w:r w:rsidRPr="00EA3E32">
              <w:rPr>
                <w:rFonts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:rsidR="0013234A" w:rsidRPr="00A5601D" w:rsidRDefault="009445CB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  <w:vAlign w:val="center"/>
          </w:tcPr>
          <w:p w:rsidR="0013234A" w:rsidRPr="00A5601D" w:rsidRDefault="009445CB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3234A" w:rsidRPr="00A5601D" w:rsidRDefault="009445CB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13234A" w:rsidRPr="00A5601D" w:rsidTr="006948B9">
        <w:trPr>
          <w:trHeight w:val="273"/>
          <w:jc w:val="center"/>
        </w:trPr>
        <w:tc>
          <w:tcPr>
            <w:tcW w:w="567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255" w:type="dxa"/>
            <w:vAlign w:val="center"/>
          </w:tcPr>
          <w:p w:rsidR="0013234A" w:rsidRPr="00A5601D" w:rsidRDefault="0013234A" w:rsidP="006948B9">
            <w:pPr>
              <w:rPr>
                <w:rFonts w:cs="Times New Roman"/>
                <w:sz w:val="24"/>
                <w:szCs w:val="24"/>
              </w:rPr>
            </w:pPr>
            <w:r w:rsidRPr="00A5601D">
              <w:rPr>
                <w:rFonts w:cs="Times New Roman"/>
                <w:sz w:val="24"/>
                <w:szCs w:val="24"/>
              </w:rPr>
              <w:t>Отказано</w:t>
            </w:r>
            <w:r>
              <w:rPr>
                <w:rFonts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427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3234A" w:rsidRPr="00A5601D" w:rsidTr="006948B9">
        <w:trPr>
          <w:trHeight w:val="273"/>
          <w:jc w:val="center"/>
        </w:trPr>
        <w:tc>
          <w:tcPr>
            <w:tcW w:w="567" w:type="dxa"/>
            <w:vAlign w:val="center"/>
          </w:tcPr>
          <w:p w:rsidR="0013234A" w:rsidRPr="00575630" w:rsidRDefault="0013234A" w:rsidP="006948B9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>6.1.</w:t>
            </w:r>
          </w:p>
        </w:tc>
        <w:tc>
          <w:tcPr>
            <w:tcW w:w="3255" w:type="dxa"/>
            <w:vAlign w:val="center"/>
          </w:tcPr>
          <w:p w:rsidR="0013234A" w:rsidRDefault="0013234A" w:rsidP="006948B9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 xml:space="preserve">Отказано 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с начала года </w:t>
            </w:r>
          </w:p>
          <w:p w:rsidR="0013234A" w:rsidRPr="00EA3E32" w:rsidRDefault="0013234A" w:rsidP="006948B9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EA3E32">
              <w:rPr>
                <w:rFonts w:cs="Times New Roman"/>
                <w:i/>
                <w:sz w:val="24"/>
                <w:szCs w:val="24"/>
              </w:rPr>
              <w:t>(</w:t>
            </w:r>
            <w:proofErr w:type="gramStart"/>
            <w:r w:rsidRPr="00EA3E32">
              <w:rPr>
                <w:rFonts w:cs="Times New Roman"/>
                <w:i/>
                <w:sz w:val="24"/>
                <w:szCs w:val="24"/>
              </w:rPr>
              <w:t>по</w:t>
            </w:r>
            <w:proofErr w:type="gramEnd"/>
            <w:r w:rsidRPr="00EA3E32">
              <w:rPr>
                <w:rFonts w:cs="Times New Roman"/>
                <w:i/>
                <w:sz w:val="24"/>
                <w:szCs w:val="24"/>
              </w:rPr>
              <w:t xml:space="preserve"> нарастающей)</w:t>
            </w:r>
          </w:p>
        </w:tc>
        <w:tc>
          <w:tcPr>
            <w:tcW w:w="1427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3234A" w:rsidRPr="00A5601D" w:rsidTr="006948B9">
        <w:trPr>
          <w:trHeight w:val="263"/>
          <w:jc w:val="center"/>
        </w:trPr>
        <w:tc>
          <w:tcPr>
            <w:tcW w:w="567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55" w:type="dxa"/>
            <w:vAlign w:val="center"/>
          </w:tcPr>
          <w:p w:rsidR="0013234A" w:rsidRPr="00A5601D" w:rsidRDefault="0013234A" w:rsidP="006948B9">
            <w:pPr>
              <w:rPr>
                <w:rFonts w:cs="Times New Roman"/>
                <w:sz w:val="24"/>
                <w:szCs w:val="24"/>
              </w:rPr>
            </w:pPr>
            <w:r w:rsidRPr="00A5601D">
              <w:rPr>
                <w:rFonts w:cs="Times New Roman"/>
                <w:sz w:val="24"/>
                <w:szCs w:val="24"/>
              </w:rPr>
              <w:t>Находятся на рассмотрении</w:t>
            </w:r>
            <w:r>
              <w:rPr>
                <w:rFonts w:cs="Times New Roman"/>
                <w:sz w:val="24"/>
                <w:szCs w:val="24"/>
              </w:rPr>
              <w:t xml:space="preserve"> за отчетный период </w:t>
            </w:r>
          </w:p>
        </w:tc>
        <w:tc>
          <w:tcPr>
            <w:tcW w:w="1427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3234A" w:rsidRPr="00A5601D" w:rsidRDefault="0013234A" w:rsidP="006948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13234A" w:rsidRDefault="0013234A" w:rsidP="0013234A">
      <w:pPr>
        <w:tabs>
          <w:tab w:val="left" w:pos="1055"/>
        </w:tabs>
      </w:pPr>
      <w:r>
        <w:t xml:space="preserve"> </w:t>
      </w:r>
    </w:p>
    <w:p w:rsidR="00EE5971" w:rsidRDefault="00EE5971"/>
    <w:sectPr w:rsidR="00EE5971" w:rsidSect="008611A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4A"/>
    <w:rsid w:val="0013234A"/>
    <w:rsid w:val="00774E5B"/>
    <w:rsid w:val="009445CB"/>
    <w:rsid w:val="00EE5971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CA059-DD74-4B59-9A89-A6D9A9DE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34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4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1</cp:revision>
  <cp:lastPrinted>2021-02-26T15:02:00Z</cp:lastPrinted>
  <dcterms:created xsi:type="dcterms:W3CDTF">2021-02-26T14:30:00Z</dcterms:created>
  <dcterms:modified xsi:type="dcterms:W3CDTF">2021-02-26T15:05:00Z</dcterms:modified>
</cp:coreProperties>
</file>